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Dear;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 am working with one of your clients, and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d like to introduce myself. My name is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(Your Name Here)</w:t>
      </w:r>
      <w:r>
        <w:rPr>
          <w:rFonts w:ascii="Arial" w:hAnsi="Arial"/>
          <w:sz w:val="28"/>
          <w:szCs w:val="28"/>
          <w:rtl w:val="0"/>
          <w:lang w:val="en-US"/>
        </w:rPr>
        <w:t xml:space="preserve">, a Loan Officer with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(Your Company Name Here)</w:t>
      </w:r>
      <w:r>
        <w:rPr>
          <w:rFonts w:ascii="Arial" w:hAnsi="Arial"/>
          <w:sz w:val="28"/>
          <w:szCs w:val="28"/>
          <w:rtl w:val="0"/>
          <w:lang w:val="en-US"/>
        </w:rPr>
        <w:t>, one of the top mortgage lenders in the United States.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 have the great privilege of assisting with the financing for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(Borrower Name Here)</w:t>
      </w:r>
      <w:r>
        <w:rPr>
          <w:rFonts w:ascii="Arial" w:hAnsi="Arial"/>
          <w:sz w:val="28"/>
          <w:szCs w:val="28"/>
          <w:rtl w:val="0"/>
          <w:lang w:val="en-US"/>
        </w:rPr>
        <w:t xml:space="preserve"> on the property you have listed at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(Listing Address)</w:t>
      </w:r>
      <w:r>
        <w:rPr>
          <w:rFonts w:ascii="Arial" w:hAnsi="Arial"/>
          <w:sz w:val="28"/>
          <w:szCs w:val="28"/>
          <w:rtl w:val="0"/>
          <w:lang w:val="en-US"/>
        </w:rPr>
        <w:t>. Realizing that many people are involved in this transaction,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d like you to be assured that I take the responsibilities and duties of this role very seriously. Everyone knows that </w:t>
      </w:r>
      <w:r>
        <w:rPr>
          <w:rFonts w:ascii="Arial" w:hAnsi="Arial" w:hint="default"/>
          <w:sz w:val="28"/>
          <w:szCs w:val="28"/>
          <w:rtl w:val="0"/>
          <w:lang w:val="en-US"/>
        </w:rPr>
        <w:t>“</w:t>
      </w:r>
      <w:r>
        <w:rPr>
          <w:rFonts w:ascii="Arial" w:hAnsi="Arial"/>
          <w:sz w:val="28"/>
          <w:szCs w:val="28"/>
          <w:rtl w:val="0"/>
          <w:lang w:val="en-US"/>
        </w:rPr>
        <w:t>It begins and ends with the money!</w:t>
      </w:r>
      <w:r>
        <w:rPr>
          <w:rFonts w:ascii="Arial" w:hAnsi="Arial" w:hint="default"/>
          <w:sz w:val="28"/>
          <w:szCs w:val="28"/>
          <w:rtl w:val="0"/>
          <w:lang w:val="en-US"/>
        </w:rPr>
        <w:t>”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Please know that I am accessible to everyone involved by phone and/or email and am very prompt in returning calls and messages. I understand that all parties in a Real Estate transaction need to be kept in the loop, so please don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ever hesitate to call me with questions.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 would love to meet you at some point in time during this transaction and would appreciate the opportunity to assist you with your Buyers in the future.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Sincerely,</w:t>
      </w:r>
    </w:p>
    <w:p>
      <w:pPr>
        <w:pStyle w:val="Body A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320"/>
        <w:tab w:val="right" w:pos="8640"/>
      </w:tabs>
      <w:spacing w:after="0" w:line="240" w:lineRule="auto"/>
      <w:jc w:val="center"/>
    </w:pPr>
    <w:r>
      <w:rPr>
        <w:rFonts w:ascii="Helvetica" w:hAnsi="Helvetica"/>
        <w:sz w:val="20"/>
        <w:szCs w:val="20"/>
        <w:rtl w:val="0"/>
        <w:lang w:val="en-US"/>
      </w:rPr>
      <w:t>(Company Contact information and web site here)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center"/>
    </w:pPr>
    <w:r>
      <w:rPr>
        <w:rtl w:val="0"/>
        <w:lang w:val="en-US"/>
      </w:rPr>
      <w:t>(Your Logo Here)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